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60" w:rsidRPr="000D7E5A" w:rsidRDefault="0030174C" w:rsidP="003F3F60">
      <w:pPr>
        <w:rPr>
          <w:rFonts w:ascii="Tahoma" w:hAnsi="Tahoma" w:cs="Tahoma"/>
          <w:color w:val="2D3540"/>
          <w:sz w:val="21"/>
          <w:szCs w:val="21"/>
          <w:shd w:val="clear" w:color="auto" w:fill="EFF2F9"/>
          <w:lang w:val="af-ZA"/>
        </w:rPr>
      </w:pPr>
      <w:bookmarkStart w:id="0" w:name="_GoBack"/>
      <w:bookmarkEnd w:id="0"/>
      <w:r w:rsidRPr="000D7E5A">
        <w:rPr>
          <w:noProof/>
          <w:lang w:val="af-ZA"/>
        </w:rPr>
        <w:drawing>
          <wp:anchor distT="0" distB="0" distL="114300" distR="114300" simplePos="0" relativeHeight="251658240" behindDoc="0" locked="0" layoutInCell="1" allowOverlap="1" wp14:anchorId="3B6F3B57" wp14:editId="35445A9D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7562850" cy="4124325"/>
            <wp:effectExtent l="0" t="0" r="0" b="9525"/>
            <wp:wrapSquare wrapText="bothSides"/>
            <wp:docPr id="1" name="Picture 1" descr="O:\Businesses\SME\Aggreko\Brand\Values Posters\12420_Aggreko_A2 Sometimes Posters x4_V4_081216_MR H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usinesses\SME\Aggreko\Brand\Values Posters\12420_Aggreko_A2 Sometimes Posters x4_V4_081216_MR HR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09B" w:rsidRPr="000D7E5A" w:rsidRDefault="00A5709B" w:rsidP="006753B5">
      <w:pPr>
        <w:rPr>
          <w:rFonts w:ascii="Tahoma" w:hAnsi="Tahoma" w:cs="Tahoma"/>
          <w:color w:val="2D3540"/>
          <w:shd w:val="clear" w:color="auto" w:fill="EFF2F9"/>
          <w:lang w:val="af-ZA"/>
        </w:rPr>
      </w:pPr>
      <w:r w:rsidRPr="00A5709B">
        <w:rPr>
          <w:rFonts w:ascii="Tahoma" w:hAnsi="Tahoma" w:cs="Tahoma"/>
          <w:color w:val="2D3540"/>
          <w:shd w:val="clear" w:color="auto" w:fill="EFF2F9"/>
          <w:lang w:val="af-ZA"/>
        </w:rPr>
        <w:t>Aggreko ist der weltweit führende Anbieter mobiler Mietlösungen für die Stromerzeugung und Kälte-/ Klimatechnik mit insgesamt 6 Niederlassungen in Deutschland.</w:t>
      </w:r>
      <w:r w:rsidRPr="000D7E5A">
        <w:rPr>
          <w:rFonts w:ascii="Tahoma" w:hAnsi="Tahoma" w:cs="Tahoma"/>
          <w:color w:val="2D3540"/>
          <w:shd w:val="clear" w:color="auto" w:fill="EFF2F9"/>
          <w:lang w:val="af-ZA"/>
        </w:rPr>
        <w:t xml:space="preserve"> </w:t>
      </w:r>
      <w:r w:rsidR="006753B5" w:rsidRPr="000D7E5A">
        <w:rPr>
          <w:rFonts w:ascii="Tahoma" w:hAnsi="Tahoma" w:cs="Tahoma"/>
          <w:color w:val="2D3540"/>
          <w:shd w:val="clear" w:color="auto" w:fill="EFF2F9"/>
          <w:lang w:val="af-ZA"/>
        </w:rPr>
        <w:t xml:space="preserve">Aktuell suchen wir für den </w:t>
      </w:r>
      <w:r w:rsidR="006753B5" w:rsidRPr="000D7E5A">
        <w:rPr>
          <w:rFonts w:ascii="Tahoma" w:hAnsi="Tahoma" w:cs="Tahoma"/>
          <w:b/>
          <w:bCs/>
          <w:color w:val="2D3540"/>
          <w:shd w:val="clear" w:color="auto" w:fill="EFF2F9"/>
          <w:lang w:val="af-ZA"/>
        </w:rPr>
        <w:t xml:space="preserve">Standort Dorsten, Frankfurt </w:t>
      </w:r>
      <w:r w:rsidR="006753B5" w:rsidRPr="000D7E5A">
        <w:rPr>
          <w:rFonts w:ascii="Tahoma" w:hAnsi="Tahoma" w:cs="Tahoma"/>
          <w:b/>
          <w:bCs/>
          <w:color w:val="2D3540"/>
          <w:u w:val="single"/>
          <w:shd w:val="clear" w:color="auto" w:fill="EFF2F9"/>
          <w:lang w:val="af-ZA"/>
        </w:rPr>
        <w:t>oder</w:t>
      </w:r>
      <w:r w:rsidR="006753B5" w:rsidRPr="000D7E5A">
        <w:rPr>
          <w:rFonts w:ascii="Tahoma" w:hAnsi="Tahoma" w:cs="Tahoma"/>
          <w:b/>
          <w:bCs/>
          <w:color w:val="2D3540"/>
          <w:shd w:val="clear" w:color="auto" w:fill="EFF2F9"/>
          <w:lang w:val="af-ZA"/>
        </w:rPr>
        <w:t xml:space="preserve"> Berlin</w:t>
      </w:r>
      <w:r w:rsidR="006753B5" w:rsidRPr="000D7E5A">
        <w:rPr>
          <w:rFonts w:ascii="Tahoma" w:hAnsi="Tahoma" w:cs="Tahoma"/>
          <w:color w:val="2D3540"/>
          <w:shd w:val="clear" w:color="auto" w:fill="EFF2F9"/>
          <w:lang w:val="af-ZA"/>
        </w:rPr>
        <w:t xml:space="preserve"> eine/n</w:t>
      </w:r>
    </w:p>
    <w:p w:rsidR="006753B5" w:rsidRPr="000D7E5A" w:rsidRDefault="006753B5" w:rsidP="006753B5">
      <w:pPr>
        <w:rPr>
          <w:rFonts w:ascii="Tahoma" w:hAnsi="Tahoma" w:cs="Tahoma"/>
          <w:b/>
          <w:bCs/>
          <w:color w:val="E36C0A" w:themeColor="accent6" w:themeShade="BF"/>
          <w:sz w:val="28"/>
          <w:szCs w:val="28"/>
          <w:shd w:val="clear" w:color="auto" w:fill="EFF2F9"/>
          <w:lang w:val="af-ZA"/>
        </w:rPr>
      </w:pPr>
    </w:p>
    <w:p w:rsidR="0030174C" w:rsidRPr="000D7E5A" w:rsidRDefault="006753B5" w:rsidP="006753B5">
      <w:pPr>
        <w:jc w:val="center"/>
        <w:rPr>
          <w:rFonts w:ascii="Helvetica" w:hAnsi="Helvetica" w:cs="Helvetica"/>
          <w:b/>
          <w:bCs/>
          <w:color w:val="212121"/>
          <w:sz w:val="27"/>
          <w:szCs w:val="27"/>
          <w:shd w:val="clear" w:color="auto" w:fill="FFFFFF"/>
          <w:lang w:val="af-ZA"/>
        </w:rPr>
      </w:pPr>
      <w:r w:rsidRPr="000D7E5A">
        <w:rPr>
          <w:rFonts w:ascii="Tahoma" w:hAnsi="Tahoma" w:cs="Tahoma"/>
          <w:b/>
          <w:bCs/>
          <w:color w:val="E36C0A" w:themeColor="accent6" w:themeShade="BF"/>
          <w:sz w:val="32"/>
          <w:szCs w:val="32"/>
          <w:shd w:val="clear" w:color="auto" w:fill="EFF2F9"/>
          <w:lang w:val="af-ZA"/>
        </w:rPr>
        <w:t>Experten (m/w) für Arbeitssicherheit und Umweltschutz</w:t>
      </w:r>
      <w:r w:rsidRPr="000D7E5A">
        <w:rPr>
          <w:rFonts w:ascii="Helvetica" w:hAnsi="Helvetica" w:cs="Helvetica"/>
          <w:b/>
          <w:bCs/>
          <w:color w:val="212121"/>
          <w:sz w:val="27"/>
          <w:szCs w:val="27"/>
          <w:shd w:val="clear" w:color="auto" w:fill="FFFFFF"/>
          <w:lang w:val="af-ZA"/>
        </w:rPr>
        <w:t> </w:t>
      </w:r>
    </w:p>
    <w:p w:rsidR="006753B5" w:rsidRPr="000D7E5A" w:rsidRDefault="006753B5" w:rsidP="006753B5">
      <w:pPr>
        <w:jc w:val="center"/>
        <w:rPr>
          <w:rFonts w:ascii="Tahoma" w:hAnsi="Tahoma" w:cs="Tahoma"/>
          <w:b/>
          <w:bCs/>
          <w:color w:val="E36C0A" w:themeColor="accent6" w:themeShade="BF"/>
          <w:sz w:val="32"/>
          <w:szCs w:val="32"/>
          <w:shd w:val="clear" w:color="auto" w:fill="EFF2F9"/>
          <w:lang w:val="af-Z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84"/>
        <w:gridCol w:w="4961"/>
      </w:tblGrid>
      <w:tr w:rsidR="00256A4F" w:rsidRPr="004F557D" w:rsidTr="004D3007">
        <w:tc>
          <w:tcPr>
            <w:tcW w:w="5353" w:type="dxa"/>
          </w:tcPr>
          <w:p w:rsidR="00256A4F" w:rsidRPr="000D7E5A" w:rsidRDefault="006753B5" w:rsidP="00256A4F">
            <w:pPr>
              <w:shd w:val="clear" w:color="auto" w:fill="EFF2F9"/>
              <w:rPr>
                <w:rFonts w:eastAsia="Times New Roman"/>
                <w:b/>
                <w:bCs/>
                <w:color w:val="2D3540"/>
                <w:sz w:val="18"/>
                <w:szCs w:val="18"/>
                <w:lang w:val="af-ZA"/>
              </w:rPr>
            </w:pPr>
            <w:r w:rsidRPr="000D7E5A">
              <w:rPr>
                <w:rFonts w:eastAsia="Times New Roman"/>
                <w:b/>
                <w:bCs/>
                <w:color w:val="2D3540"/>
                <w:sz w:val="18"/>
                <w:szCs w:val="18"/>
                <w:u w:val="single"/>
                <w:lang w:val="af-ZA"/>
              </w:rPr>
              <w:t>I</w:t>
            </w:r>
            <w:r w:rsidR="00256A4F" w:rsidRPr="000D7E5A">
              <w:rPr>
                <w:rFonts w:eastAsia="Times New Roman"/>
                <w:b/>
                <w:bCs/>
                <w:color w:val="2D3540"/>
                <w:sz w:val="18"/>
                <w:szCs w:val="18"/>
                <w:u w:val="single"/>
                <w:lang w:val="af-ZA"/>
              </w:rPr>
              <w:t>hre Aufgaben:</w:t>
            </w:r>
          </w:p>
          <w:p w:rsidR="006753B5" w:rsidRPr="006753B5" w:rsidRDefault="006753B5" w:rsidP="006753B5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af-ZA"/>
              </w:rPr>
            </w:pPr>
            <w:r w:rsidRPr="006753B5">
              <w:rPr>
                <w:rFonts w:eastAsia="Times New Roman"/>
                <w:color w:val="2D3540"/>
                <w:sz w:val="18"/>
                <w:szCs w:val="18"/>
                <w:lang w:val="af-ZA"/>
              </w:rPr>
              <w:t>Beratung in allen Fragen der Arbeitssicherheit, des Umwelt- und Gesundheitsschutzes sowie der Qualitätssicherung</w:t>
            </w:r>
          </w:p>
          <w:p w:rsidR="006753B5" w:rsidRPr="006753B5" w:rsidRDefault="006753B5" w:rsidP="006753B5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af-ZA"/>
              </w:rPr>
            </w:pPr>
            <w:r w:rsidRPr="006753B5">
              <w:rPr>
                <w:rFonts w:eastAsia="Times New Roman"/>
                <w:color w:val="2D3540"/>
                <w:sz w:val="18"/>
                <w:szCs w:val="18"/>
                <w:lang w:val="af-ZA"/>
              </w:rPr>
              <w:t>Schulung und Unterweisung von Führungskräften und Mitarbeitern</w:t>
            </w:r>
          </w:p>
          <w:p w:rsidR="006753B5" w:rsidRPr="006753B5" w:rsidRDefault="006753B5" w:rsidP="006753B5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af-ZA"/>
              </w:rPr>
            </w:pPr>
            <w:r w:rsidRPr="006753B5">
              <w:rPr>
                <w:rFonts w:eastAsia="Times New Roman"/>
                <w:color w:val="2D3540"/>
                <w:sz w:val="18"/>
                <w:szCs w:val="18"/>
                <w:lang w:val="af-ZA"/>
              </w:rPr>
              <w:t>Unterstützung bei der Erstellung von Gefährdungsbeurteilungen und Belastungsanalysen</w:t>
            </w:r>
          </w:p>
          <w:p w:rsidR="006753B5" w:rsidRPr="006753B5" w:rsidRDefault="006753B5" w:rsidP="006753B5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af-ZA"/>
              </w:rPr>
            </w:pPr>
            <w:r w:rsidRPr="006753B5">
              <w:rPr>
                <w:rFonts w:eastAsia="Times New Roman"/>
                <w:color w:val="2D3540"/>
                <w:sz w:val="18"/>
                <w:szCs w:val="18"/>
                <w:lang w:val="af-ZA"/>
              </w:rPr>
              <w:t>Erfassen und Auswerten der Ursachen von Unfällen und Beinah-Unfällen und Erarbeitung von Maßnahmen zur Unfallverhütung sowie konsequente Verfolgung, Beurteilung und Minimierung von arbeitsbedingten Unfall- und Gesundheitsgefahren</w:t>
            </w:r>
          </w:p>
          <w:p w:rsidR="006753B5" w:rsidRPr="006753B5" w:rsidRDefault="006753B5" w:rsidP="006753B5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af-ZA"/>
              </w:rPr>
            </w:pPr>
            <w:r w:rsidRPr="006753B5">
              <w:rPr>
                <w:rFonts w:eastAsia="Times New Roman"/>
                <w:color w:val="2D3540"/>
                <w:sz w:val="18"/>
                <w:szCs w:val="18"/>
                <w:lang w:val="af-ZA"/>
              </w:rPr>
              <w:t>Pflege der lokalen Prozessdokumentation</w:t>
            </w:r>
          </w:p>
          <w:p w:rsidR="006753B5" w:rsidRPr="006753B5" w:rsidRDefault="006753B5" w:rsidP="006753B5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af-ZA"/>
              </w:rPr>
            </w:pPr>
            <w:r w:rsidRPr="006753B5">
              <w:rPr>
                <w:rFonts w:eastAsia="Times New Roman"/>
                <w:color w:val="2D3540"/>
                <w:sz w:val="18"/>
                <w:szCs w:val="18"/>
                <w:lang w:val="af-ZA"/>
              </w:rPr>
              <w:t>Vorbereitung und Durchführung von Audits</w:t>
            </w:r>
          </w:p>
          <w:p w:rsidR="006753B5" w:rsidRPr="006753B5" w:rsidRDefault="006753B5" w:rsidP="006753B5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af-ZA"/>
              </w:rPr>
            </w:pPr>
            <w:r w:rsidRPr="006753B5">
              <w:rPr>
                <w:rFonts w:eastAsia="Times New Roman"/>
                <w:color w:val="2D3540"/>
                <w:sz w:val="18"/>
                <w:szCs w:val="18"/>
                <w:lang w:val="af-ZA"/>
              </w:rPr>
              <w:t>Durchführen von Projektarbeiten auf dem Gebiet des Arbeits- und Gesundheitsschutzes</w:t>
            </w:r>
          </w:p>
          <w:p w:rsidR="00256A4F" w:rsidRPr="000D7E5A" w:rsidRDefault="006753B5" w:rsidP="006753B5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b/>
                <w:bCs/>
                <w:color w:val="2D3540"/>
                <w:sz w:val="18"/>
                <w:szCs w:val="18"/>
                <w:u w:val="single"/>
                <w:lang w:val="af-ZA"/>
              </w:rPr>
            </w:pPr>
            <w:r w:rsidRPr="006753B5">
              <w:rPr>
                <w:rFonts w:eastAsia="Times New Roman"/>
                <w:color w:val="2D3540"/>
                <w:sz w:val="18"/>
                <w:szCs w:val="18"/>
                <w:lang w:val="af-ZA"/>
              </w:rPr>
              <w:t>Kontakte zu Arbeitsschutzbehörden und Unfallversicherungsträger</w:t>
            </w:r>
          </w:p>
        </w:tc>
        <w:tc>
          <w:tcPr>
            <w:tcW w:w="284" w:type="dxa"/>
          </w:tcPr>
          <w:p w:rsidR="00256A4F" w:rsidRPr="000D7E5A" w:rsidRDefault="00256A4F" w:rsidP="00256A4F">
            <w:pPr>
              <w:shd w:val="clear" w:color="auto" w:fill="EFF2F9"/>
              <w:rPr>
                <w:rFonts w:eastAsia="Times New Roman"/>
                <w:b/>
                <w:bCs/>
                <w:color w:val="2D3540"/>
                <w:sz w:val="18"/>
                <w:szCs w:val="18"/>
                <w:u w:val="single"/>
                <w:lang w:val="af-ZA"/>
              </w:rPr>
            </w:pPr>
          </w:p>
        </w:tc>
        <w:tc>
          <w:tcPr>
            <w:tcW w:w="4961" w:type="dxa"/>
          </w:tcPr>
          <w:p w:rsidR="00256A4F" w:rsidRPr="000D7E5A" w:rsidRDefault="00256A4F" w:rsidP="006753B5">
            <w:pPr>
              <w:shd w:val="clear" w:color="auto" w:fill="EFF2F9"/>
              <w:spacing w:before="100" w:beforeAutospacing="1" w:after="100" w:afterAutospacing="1"/>
              <w:rPr>
                <w:rFonts w:eastAsia="Times New Roman"/>
                <w:b/>
                <w:bCs/>
                <w:color w:val="2D3540"/>
                <w:sz w:val="18"/>
                <w:szCs w:val="18"/>
                <w:u w:val="single"/>
                <w:lang w:val="af-ZA"/>
              </w:rPr>
            </w:pPr>
            <w:r w:rsidRPr="000D7E5A">
              <w:rPr>
                <w:rFonts w:eastAsia="Times New Roman"/>
                <w:b/>
                <w:bCs/>
                <w:color w:val="2D3540"/>
                <w:sz w:val="18"/>
                <w:szCs w:val="18"/>
                <w:u w:val="single"/>
                <w:lang w:val="af-ZA"/>
              </w:rPr>
              <w:t>Ihr Profil:</w:t>
            </w:r>
          </w:p>
          <w:p w:rsidR="006753B5" w:rsidRPr="006753B5" w:rsidRDefault="006753B5" w:rsidP="006753B5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af-ZA"/>
              </w:rPr>
            </w:pPr>
            <w:r w:rsidRPr="006753B5">
              <w:rPr>
                <w:rFonts w:eastAsia="Times New Roman"/>
                <w:color w:val="2D3540"/>
                <w:sz w:val="18"/>
                <w:szCs w:val="18"/>
                <w:lang w:val="af-ZA"/>
              </w:rPr>
              <w:t>Abgeschlossene technische Ausbildung mit Weiterbildung zum/r Techniker/in oder abgeschlossenes technisches Studium</w:t>
            </w:r>
          </w:p>
          <w:p w:rsidR="006753B5" w:rsidRPr="006753B5" w:rsidRDefault="006753B5" w:rsidP="006753B5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af-ZA"/>
              </w:rPr>
            </w:pPr>
            <w:r w:rsidRPr="006753B5">
              <w:rPr>
                <w:rFonts w:eastAsia="Times New Roman"/>
                <w:color w:val="2D3540"/>
                <w:sz w:val="18"/>
                <w:szCs w:val="18"/>
                <w:lang w:val="af-ZA"/>
              </w:rPr>
              <w:t>Abgeschlossene Ausbildung zur Fachkraft für Arbeitssicherheit nach § 7 ASiG und idealerweise Zusatzqualifikationen zum Umwelt-  und /oder Brandschutzbeauftragten</w:t>
            </w:r>
          </w:p>
          <w:p w:rsidR="006753B5" w:rsidRPr="006753B5" w:rsidRDefault="006753B5" w:rsidP="006753B5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af-ZA"/>
              </w:rPr>
            </w:pPr>
            <w:r w:rsidRPr="006753B5">
              <w:rPr>
                <w:rFonts w:eastAsia="Times New Roman"/>
                <w:color w:val="2D3540"/>
                <w:sz w:val="18"/>
                <w:szCs w:val="18"/>
                <w:lang w:val="af-ZA"/>
              </w:rPr>
              <w:t>Mehrjährige Berufserfahrung (min. 3 Jahre)</w:t>
            </w:r>
          </w:p>
          <w:p w:rsidR="006753B5" w:rsidRPr="006753B5" w:rsidRDefault="006753B5" w:rsidP="006753B5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af-ZA"/>
              </w:rPr>
            </w:pPr>
            <w:r w:rsidRPr="006753B5">
              <w:rPr>
                <w:rFonts w:eastAsia="Times New Roman"/>
                <w:color w:val="2D3540"/>
                <w:sz w:val="18"/>
                <w:szCs w:val="18"/>
                <w:lang w:val="af-ZA"/>
              </w:rPr>
              <w:t>Erfahrung in den Managementsystemen 14001/50001 </w:t>
            </w:r>
          </w:p>
          <w:p w:rsidR="006753B5" w:rsidRPr="006753B5" w:rsidRDefault="006753B5" w:rsidP="006753B5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af-ZA"/>
              </w:rPr>
            </w:pPr>
            <w:r w:rsidRPr="006753B5">
              <w:rPr>
                <w:rFonts w:eastAsia="Times New Roman"/>
                <w:color w:val="2D3540"/>
                <w:sz w:val="18"/>
                <w:szCs w:val="18"/>
                <w:lang w:val="af-ZA"/>
              </w:rPr>
              <w:t>Kenntnisse zu Arbeits- und Gesundheitsschutzmanagementsystemen</w:t>
            </w:r>
          </w:p>
          <w:p w:rsidR="006753B5" w:rsidRPr="006753B5" w:rsidRDefault="006753B5" w:rsidP="006753B5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af-ZA"/>
              </w:rPr>
            </w:pPr>
            <w:r w:rsidRPr="006753B5">
              <w:rPr>
                <w:rFonts w:eastAsia="Times New Roman"/>
                <w:color w:val="2D3540"/>
                <w:sz w:val="18"/>
                <w:szCs w:val="18"/>
                <w:lang w:val="af-ZA"/>
              </w:rPr>
              <w:t>Sehr gute Kommunikations-, Konfliktlösungs- und Überzeugungsfähigkeit</w:t>
            </w:r>
          </w:p>
          <w:p w:rsidR="006753B5" w:rsidRPr="006753B5" w:rsidRDefault="006753B5" w:rsidP="006753B5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af-ZA"/>
              </w:rPr>
            </w:pPr>
            <w:r w:rsidRPr="006753B5">
              <w:rPr>
                <w:rFonts w:eastAsia="Times New Roman"/>
                <w:color w:val="2D3540"/>
                <w:sz w:val="18"/>
                <w:szCs w:val="18"/>
                <w:lang w:val="af-ZA"/>
              </w:rPr>
              <w:t>Hohes Verantwortungsbewusstsein sowie Bereitschaft zur Reisetätigkeit (ca. 60% pro Jahr, Firmenwagen wird zur Verfügung gestellt- auch zur privaten Nutzung)</w:t>
            </w:r>
          </w:p>
          <w:p w:rsidR="00256A4F" w:rsidRPr="000D7E5A" w:rsidRDefault="006753B5" w:rsidP="006753B5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af-ZA"/>
              </w:rPr>
            </w:pPr>
            <w:r w:rsidRPr="006753B5">
              <w:rPr>
                <w:rFonts w:eastAsia="Times New Roman"/>
                <w:color w:val="2D3540"/>
                <w:sz w:val="18"/>
                <w:szCs w:val="18"/>
                <w:lang w:val="af-ZA"/>
              </w:rPr>
              <w:t>Sehr gute Deutsch- und Englischkenntnisse</w:t>
            </w:r>
          </w:p>
        </w:tc>
      </w:tr>
    </w:tbl>
    <w:p w:rsidR="00E41A0F" w:rsidRPr="000D7E5A" w:rsidRDefault="00E41A0F" w:rsidP="004D3007">
      <w:pPr>
        <w:shd w:val="clear" w:color="auto" w:fill="EFF2F9"/>
        <w:spacing w:after="0"/>
        <w:jc w:val="both"/>
        <w:rPr>
          <w:rFonts w:eastAsia="Times New Roman"/>
          <w:color w:val="2D3540"/>
          <w:sz w:val="18"/>
          <w:szCs w:val="18"/>
          <w:shd w:val="clear" w:color="auto" w:fill="EFF2F9"/>
          <w:lang w:val="af-ZA"/>
        </w:rPr>
      </w:pPr>
      <w:r w:rsidRPr="000D7E5A">
        <w:rPr>
          <w:rFonts w:eastAsia="Times New Roman"/>
          <w:color w:val="2D3540"/>
          <w:sz w:val="18"/>
          <w:szCs w:val="18"/>
          <w:shd w:val="clear" w:color="auto" w:fill="EFF2F9"/>
          <w:lang w:val="af-ZA"/>
        </w:rPr>
        <w:t xml:space="preserve">Sollten Sie Interesse an dieser abwechslungsreichen Tätigkeit in einem erfolgreichen, innovativen und etablierten Unternehmen haben, freuen wir uns über Ihre aussagekräftige Bewerbung unter </w:t>
      </w:r>
      <w:r w:rsidR="0021216C" w:rsidRPr="000D7E5A">
        <w:rPr>
          <w:rFonts w:eastAsia="Times New Roman"/>
          <w:color w:val="2D3540"/>
          <w:sz w:val="18"/>
          <w:szCs w:val="18"/>
          <w:shd w:val="clear" w:color="auto" w:fill="EFF2F9"/>
          <w:lang w:val="af-ZA"/>
        </w:rPr>
        <w:t>Angabe Ihrer Gehaltsvorstellung sowie</w:t>
      </w:r>
      <w:r w:rsidRPr="000D7E5A">
        <w:rPr>
          <w:rFonts w:eastAsia="Times New Roman"/>
          <w:color w:val="2D3540"/>
          <w:sz w:val="18"/>
          <w:szCs w:val="18"/>
          <w:shd w:val="clear" w:color="auto" w:fill="EFF2F9"/>
          <w:lang w:val="af-ZA"/>
        </w:rPr>
        <w:t xml:space="preserve"> des nächstmöglichen Eintrittstermins. </w:t>
      </w:r>
    </w:p>
    <w:p w:rsidR="00E41A0F" w:rsidRPr="000D7E5A" w:rsidRDefault="00E41A0F" w:rsidP="00E41A0F">
      <w:pPr>
        <w:shd w:val="clear" w:color="auto" w:fill="EFF2F9"/>
        <w:spacing w:after="0"/>
        <w:jc w:val="both"/>
        <w:rPr>
          <w:rFonts w:eastAsia="Times New Roman"/>
          <w:color w:val="2D3540"/>
          <w:sz w:val="18"/>
          <w:szCs w:val="18"/>
          <w:shd w:val="clear" w:color="auto" w:fill="EFF2F9"/>
          <w:lang w:val="af-ZA"/>
        </w:rPr>
      </w:pPr>
    </w:p>
    <w:p w:rsidR="000D7E5A" w:rsidRDefault="00E41A0F" w:rsidP="0021216C">
      <w:pPr>
        <w:jc w:val="center"/>
        <w:rPr>
          <w:rFonts w:eastAsia="Times New Roman"/>
          <w:color w:val="2D3540"/>
          <w:sz w:val="18"/>
          <w:szCs w:val="18"/>
          <w:shd w:val="clear" w:color="auto" w:fill="EFF2F9"/>
          <w:lang w:val="af-ZA"/>
        </w:rPr>
      </w:pPr>
      <w:r w:rsidRPr="000D7E5A">
        <w:rPr>
          <w:rFonts w:eastAsia="Times New Roman"/>
          <w:color w:val="2D3540"/>
          <w:sz w:val="18"/>
          <w:szCs w:val="18"/>
          <w:shd w:val="clear" w:color="auto" w:fill="EFF2F9"/>
          <w:lang w:val="af-ZA"/>
        </w:rPr>
        <w:t xml:space="preserve">Aggreko Deutschland GmbH, Human Resources, Barbarastraße 62, 46282 Dorsten  / </w:t>
      </w:r>
      <w:r w:rsidRPr="000D7E5A">
        <w:rPr>
          <w:rFonts w:eastAsia="Times New Roman"/>
          <w:b/>
          <w:bCs/>
          <w:color w:val="2D3540"/>
          <w:sz w:val="18"/>
          <w:szCs w:val="18"/>
          <w:shd w:val="clear" w:color="auto" w:fill="EFF2F9"/>
          <w:lang w:val="af-ZA"/>
        </w:rPr>
        <w:t>E-Mail:</w:t>
      </w:r>
      <w:r w:rsidRPr="000D7E5A">
        <w:rPr>
          <w:rFonts w:eastAsia="Times New Roman"/>
          <w:color w:val="2D3540"/>
          <w:sz w:val="18"/>
          <w:szCs w:val="18"/>
          <w:shd w:val="clear" w:color="auto" w:fill="EFF2F9"/>
          <w:lang w:val="af-ZA"/>
        </w:rPr>
        <w:t xml:space="preserve"> </w:t>
      </w:r>
      <w:hyperlink r:id="rId8" w:history="1">
        <w:r w:rsidR="003F3F60" w:rsidRPr="000D7E5A">
          <w:rPr>
            <w:rStyle w:val="Hyperlink"/>
            <w:rFonts w:eastAsia="Times New Roman"/>
            <w:sz w:val="18"/>
            <w:szCs w:val="18"/>
            <w:shd w:val="clear" w:color="auto" w:fill="EFF2F9"/>
            <w:lang w:val="af-ZA"/>
          </w:rPr>
          <w:t>hr@aggreko.de</w:t>
        </w:r>
      </w:hyperlink>
      <w:r w:rsidR="0021216C" w:rsidRPr="000D7E5A">
        <w:rPr>
          <w:rFonts w:eastAsia="Times New Roman"/>
          <w:color w:val="2D3540"/>
          <w:sz w:val="18"/>
          <w:szCs w:val="18"/>
          <w:shd w:val="clear" w:color="auto" w:fill="EFF2F9"/>
          <w:lang w:val="af-ZA"/>
        </w:rPr>
        <w:t xml:space="preserve"> </w:t>
      </w:r>
    </w:p>
    <w:p w:rsidR="009B66C3" w:rsidRPr="000D7E5A" w:rsidRDefault="000D7E5A" w:rsidP="0021216C">
      <w:pPr>
        <w:jc w:val="center"/>
        <w:rPr>
          <w:rFonts w:eastAsia="Times New Roman"/>
          <w:color w:val="2D3540"/>
          <w:sz w:val="18"/>
          <w:szCs w:val="18"/>
          <w:shd w:val="clear" w:color="auto" w:fill="EFF2F9"/>
          <w:lang w:val="af-ZA"/>
        </w:rPr>
      </w:pPr>
      <w:hyperlink r:id="rId9" w:history="1">
        <w:r w:rsidR="00256A4F" w:rsidRPr="000D7E5A">
          <w:rPr>
            <w:rStyle w:val="Hyperlink"/>
            <w:rFonts w:ascii="Tahoma" w:hAnsi="Tahoma" w:cs="Tahoma"/>
            <w:b/>
            <w:bCs/>
            <w:noProof/>
            <w:color w:val="E36C0A" w:themeColor="accent6" w:themeShade="BF"/>
            <w:lang w:val="af-ZA" w:eastAsia="en-GB"/>
          </w:rPr>
          <w:t>www.aggreko.de/karriere</w:t>
        </w:r>
      </w:hyperlink>
    </w:p>
    <w:sectPr w:rsidR="009B66C3" w:rsidRPr="000D7E5A" w:rsidSect="00256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93" w:rsidRDefault="002D3A93" w:rsidP="002D3A93">
      <w:pPr>
        <w:spacing w:after="0"/>
      </w:pPr>
      <w:r>
        <w:separator/>
      </w:r>
    </w:p>
  </w:endnote>
  <w:endnote w:type="continuationSeparator" w:id="0">
    <w:p w:rsidR="002D3A93" w:rsidRDefault="002D3A93" w:rsidP="002D3A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93" w:rsidRDefault="002D3A93" w:rsidP="002D3A93">
      <w:pPr>
        <w:spacing w:after="0"/>
      </w:pPr>
      <w:r>
        <w:separator/>
      </w:r>
    </w:p>
  </w:footnote>
  <w:footnote w:type="continuationSeparator" w:id="0">
    <w:p w:rsidR="002D3A93" w:rsidRDefault="002D3A93" w:rsidP="002D3A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839"/>
    <w:multiLevelType w:val="hybridMultilevel"/>
    <w:tmpl w:val="80CA6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14102"/>
    <w:multiLevelType w:val="hybridMultilevel"/>
    <w:tmpl w:val="580C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E8A"/>
    <w:multiLevelType w:val="multilevel"/>
    <w:tmpl w:val="0A42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34A91"/>
    <w:multiLevelType w:val="hybridMultilevel"/>
    <w:tmpl w:val="B36CB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3720F"/>
    <w:multiLevelType w:val="multilevel"/>
    <w:tmpl w:val="FBF2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465264"/>
    <w:multiLevelType w:val="multilevel"/>
    <w:tmpl w:val="07F8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44886"/>
    <w:multiLevelType w:val="multilevel"/>
    <w:tmpl w:val="2230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17682"/>
    <w:multiLevelType w:val="multilevel"/>
    <w:tmpl w:val="3384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392F9A"/>
    <w:multiLevelType w:val="hybridMultilevel"/>
    <w:tmpl w:val="AF2A5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2347A0"/>
    <w:multiLevelType w:val="multilevel"/>
    <w:tmpl w:val="0BF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71A25"/>
    <w:multiLevelType w:val="multilevel"/>
    <w:tmpl w:val="6DA6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246B3E"/>
    <w:multiLevelType w:val="multilevel"/>
    <w:tmpl w:val="F644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8278F7"/>
    <w:multiLevelType w:val="multilevel"/>
    <w:tmpl w:val="D034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EE"/>
    <w:rsid w:val="000477D5"/>
    <w:rsid w:val="0007551A"/>
    <w:rsid w:val="00082EDE"/>
    <w:rsid w:val="000D7E5A"/>
    <w:rsid w:val="00187AD5"/>
    <w:rsid w:val="0021216C"/>
    <w:rsid w:val="00256A4F"/>
    <w:rsid w:val="002D3A93"/>
    <w:rsid w:val="0030174C"/>
    <w:rsid w:val="00337699"/>
    <w:rsid w:val="00397829"/>
    <w:rsid w:val="003F3F60"/>
    <w:rsid w:val="004D3007"/>
    <w:rsid w:val="004F557D"/>
    <w:rsid w:val="0053376B"/>
    <w:rsid w:val="006451DC"/>
    <w:rsid w:val="006753B5"/>
    <w:rsid w:val="00746D68"/>
    <w:rsid w:val="007B7D48"/>
    <w:rsid w:val="007F274E"/>
    <w:rsid w:val="00861EEE"/>
    <w:rsid w:val="008A2D55"/>
    <w:rsid w:val="00A5709B"/>
    <w:rsid w:val="00A73FDD"/>
    <w:rsid w:val="00B06B20"/>
    <w:rsid w:val="00B92192"/>
    <w:rsid w:val="00CA508B"/>
    <w:rsid w:val="00D57796"/>
    <w:rsid w:val="00E41686"/>
    <w:rsid w:val="00E41A0F"/>
    <w:rsid w:val="00F6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DADCA63-7214-4D73-8C72-E5B06AB0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GB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E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EE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861EEE"/>
    <w:rPr>
      <w:b/>
      <w:bCs/>
    </w:rPr>
  </w:style>
  <w:style w:type="paragraph" w:styleId="Listenabsatz">
    <w:name w:val="List Paragraph"/>
    <w:basedOn w:val="Standard"/>
    <w:uiPriority w:val="34"/>
    <w:qFormat/>
    <w:rsid w:val="00861E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256A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A4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D3A93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A93"/>
  </w:style>
  <w:style w:type="paragraph" w:styleId="Fuzeile">
    <w:name w:val="footer"/>
    <w:basedOn w:val="Standard"/>
    <w:link w:val="FuzeileZchn"/>
    <w:uiPriority w:val="99"/>
    <w:unhideWhenUsed/>
    <w:rsid w:val="002D3A93"/>
    <w:pPr>
      <w:tabs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D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aggreko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greko.de/karrie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1916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Niehüser</dc:creator>
  <cp:lastModifiedBy>Julian jr. Redondo</cp:lastModifiedBy>
  <cp:revision>2</cp:revision>
  <cp:lastPrinted>2017-12-05T12:58:00Z</cp:lastPrinted>
  <dcterms:created xsi:type="dcterms:W3CDTF">2018-01-17T08:59:00Z</dcterms:created>
  <dcterms:modified xsi:type="dcterms:W3CDTF">2018-01-17T08:59:00Z</dcterms:modified>
</cp:coreProperties>
</file>