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EE" w:rsidRPr="00256A4F" w:rsidRDefault="0030174C">
      <w:pPr>
        <w:rPr>
          <w:lang w:val="de-DE"/>
        </w:rPr>
      </w:pPr>
      <w:bookmarkStart w:id="0" w:name="_GoBack"/>
      <w:bookmarkEnd w:id="0"/>
      <w:r w:rsidRPr="00256A4F">
        <w:rPr>
          <w:noProof/>
        </w:rPr>
        <w:drawing>
          <wp:anchor distT="0" distB="0" distL="114300" distR="114300" simplePos="0" relativeHeight="251658240" behindDoc="0" locked="0" layoutInCell="1" allowOverlap="1" wp14:anchorId="76B0C1C0" wp14:editId="7605D430">
            <wp:simplePos x="0" y="0"/>
            <wp:positionH relativeFrom="column">
              <wp:posOffset>-466725</wp:posOffset>
            </wp:positionH>
            <wp:positionV relativeFrom="paragraph">
              <wp:posOffset>-457200</wp:posOffset>
            </wp:positionV>
            <wp:extent cx="7562850" cy="4124325"/>
            <wp:effectExtent l="0" t="0" r="0" b="9525"/>
            <wp:wrapSquare wrapText="bothSides"/>
            <wp:docPr id="1" name="Picture 1" descr="O:\Businesses\SME\Aggreko\Brand\Values Posters\12420_Aggreko_A2 Sometimes Posters x4_V4_081216_MR H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usinesses\SME\Aggreko\Brand\Values Posters\12420_Aggreko_A2 Sometimes Posters x4_V4_081216_MR HR-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412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74C" w:rsidRPr="0030174C" w:rsidRDefault="0030174C" w:rsidP="0030174C">
      <w:pPr>
        <w:jc w:val="center"/>
        <w:rPr>
          <w:rFonts w:ascii="Tahoma" w:hAnsi="Tahoma" w:cs="Tahoma"/>
          <w:color w:val="2D3540"/>
          <w:sz w:val="21"/>
          <w:szCs w:val="21"/>
          <w:shd w:val="clear" w:color="auto" w:fill="EFF2F9"/>
          <w:lang w:val="de-DE"/>
        </w:rPr>
      </w:pPr>
      <w:r w:rsidRPr="0030174C">
        <w:rPr>
          <w:rFonts w:ascii="Tahoma" w:hAnsi="Tahoma" w:cs="Tahoma"/>
          <w:color w:val="2D3540"/>
          <w:sz w:val="21"/>
          <w:szCs w:val="21"/>
          <w:shd w:val="clear" w:color="auto" w:fill="EFF2F9"/>
          <w:lang w:val="de-DE"/>
        </w:rPr>
        <w:t>Wir suchen Verstärkung als</w:t>
      </w:r>
    </w:p>
    <w:p w:rsidR="0030174C" w:rsidRPr="00E8746B" w:rsidRDefault="001125A5" w:rsidP="00E8746B">
      <w:pPr>
        <w:jc w:val="center"/>
        <w:rPr>
          <w:rFonts w:ascii="Tahoma" w:hAnsi="Tahoma" w:cs="Tahoma"/>
          <w:b/>
          <w:bCs/>
          <w:color w:val="E36C0A" w:themeColor="accent6" w:themeShade="BF"/>
          <w:sz w:val="28"/>
          <w:szCs w:val="28"/>
          <w:shd w:val="clear" w:color="auto" w:fill="EFF2F9"/>
          <w:lang w:val="de-DE"/>
        </w:rPr>
      </w:pPr>
      <w:r>
        <w:rPr>
          <w:rFonts w:ascii="Tahoma" w:hAnsi="Tahoma" w:cs="Tahoma"/>
          <w:b/>
          <w:bCs/>
          <w:color w:val="E36C0A" w:themeColor="accent6" w:themeShade="BF"/>
          <w:sz w:val="28"/>
          <w:szCs w:val="28"/>
          <w:shd w:val="clear" w:color="auto" w:fill="EFF2F9"/>
          <w:lang w:val="de-DE"/>
        </w:rPr>
        <w:t>Servicetechniker (m/w)</w:t>
      </w:r>
      <w:r w:rsidR="00E8746B">
        <w:rPr>
          <w:rFonts w:ascii="Tahoma" w:hAnsi="Tahoma" w:cs="Tahoma"/>
          <w:b/>
          <w:bCs/>
          <w:color w:val="E36C0A" w:themeColor="accent6" w:themeShade="BF"/>
          <w:sz w:val="28"/>
          <w:szCs w:val="28"/>
          <w:shd w:val="clear" w:color="auto" w:fill="EFF2F9"/>
          <w:lang w:val="de-DE"/>
        </w:rPr>
        <w:t xml:space="preserve"> </w:t>
      </w:r>
      <w:r w:rsidR="00E8746B" w:rsidRPr="00E8746B">
        <w:rPr>
          <w:rFonts w:ascii="Tahoma" w:hAnsi="Tahoma" w:cs="Tahoma"/>
          <w:b/>
          <w:bCs/>
          <w:color w:val="E36C0A" w:themeColor="accent6" w:themeShade="BF"/>
          <w:sz w:val="28"/>
          <w:szCs w:val="28"/>
          <w:shd w:val="clear" w:color="auto" w:fill="EFF2F9"/>
          <w:lang w:val="de-DE"/>
        </w:rPr>
        <w:t xml:space="preserve">oder </w:t>
      </w:r>
      <w:r w:rsidR="0030174C" w:rsidRPr="00E8746B">
        <w:rPr>
          <w:rFonts w:ascii="Tahoma" w:hAnsi="Tahoma" w:cs="Tahoma"/>
          <w:b/>
          <w:bCs/>
          <w:color w:val="E36C0A" w:themeColor="accent6" w:themeShade="BF"/>
          <w:sz w:val="28"/>
          <w:szCs w:val="28"/>
          <w:shd w:val="clear" w:color="auto" w:fill="EFF2F9"/>
          <w:lang w:val="de-DE"/>
        </w:rPr>
        <w:t>Kälteanlagenbauer (m/w)</w:t>
      </w:r>
      <w:r w:rsidR="00E41A0F" w:rsidRPr="00E8746B">
        <w:rPr>
          <w:rFonts w:eastAsia="Times New Roman"/>
          <w:noProof/>
          <w:color w:val="2D3540"/>
          <w:sz w:val="16"/>
          <w:szCs w:val="16"/>
          <w:shd w:val="clear" w:color="auto" w:fill="EFF2F9"/>
          <w:lang w:val="de-DE"/>
        </w:rPr>
        <w:t xml:space="preserve"> </w:t>
      </w:r>
    </w:p>
    <w:p w:rsidR="0030174C" w:rsidRPr="00A73FDD" w:rsidRDefault="0030174C" w:rsidP="00DF69A6">
      <w:pPr>
        <w:jc w:val="center"/>
        <w:rPr>
          <w:rFonts w:eastAsia="Times New Roman"/>
          <w:b/>
          <w:bCs/>
          <w:color w:val="2D3540"/>
          <w:sz w:val="18"/>
          <w:szCs w:val="18"/>
          <w:u w:val="single"/>
          <w:lang w:val="de-DE"/>
        </w:rPr>
      </w:pPr>
      <w:r w:rsidRPr="00A73FDD">
        <w:rPr>
          <w:rFonts w:ascii="Tahoma" w:hAnsi="Tahoma" w:cs="Tahoma"/>
          <w:color w:val="2D3540"/>
          <w:sz w:val="18"/>
          <w:szCs w:val="18"/>
          <w:shd w:val="clear" w:color="auto" w:fill="EFF2F9"/>
          <w:lang w:val="de-DE"/>
        </w:rPr>
        <w:t xml:space="preserve">für unsere Standorte </w:t>
      </w:r>
      <w:r w:rsidR="00DF69A6">
        <w:rPr>
          <w:b/>
          <w:bCs/>
          <w:color w:val="2D3540"/>
          <w:shd w:val="clear" w:color="auto" w:fill="EFF2F9"/>
          <w:lang w:val="de-DE"/>
        </w:rPr>
        <w:t>Frankfurt, Berlin oder Leipzig</w:t>
      </w:r>
    </w:p>
    <w:p w:rsidR="00861EEE" w:rsidRPr="00861EEE" w:rsidRDefault="00861EEE" w:rsidP="00861EEE">
      <w:pPr>
        <w:shd w:val="clear" w:color="auto" w:fill="EFF2F9"/>
        <w:spacing w:after="0"/>
        <w:rPr>
          <w:rFonts w:eastAsia="Times New Roman"/>
          <w:color w:val="2D3540"/>
          <w:sz w:val="18"/>
          <w:szCs w:val="18"/>
          <w:lang w:val="de-DE"/>
        </w:rPr>
      </w:pPr>
      <w:r w:rsidRPr="00861EEE">
        <w:rPr>
          <w:rFonts w:eastAsia="Times New Roman"/>
          <w:b/>
          <w:bCs/>
          <w:color w:val="2D3540"/>
          <w:sz w:val="18"/>
          <w:szCs w:val="18"/>
          <w:u w:val="single"/>
          <w:lang w:val="de-DE"/>
        </w:rPr>
        <w:t>Was wir Ihnen bieten:</w:t>
      </w:r>
    </w:p>
    <w:p w:rsidR="00861EEE" w:rsidRPr="00A73FDD" w:rsidRDefault="00861EEE" w:rsidP="00861EEE">
      <w:pPr>
        <w:pStyle w:val="Listenabsatz"/>
        <w:numPr>
          <w:ilvl w:val="0"/>
          <w:numId w:val="5"/>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Eine abwechslungsreiche und verantwortungsvolle Tätigkeit in einem modernen wachsenden Unternehmen</w:t>
      </w:r>
    </w:p>
    <w:p w:rsidR="00861EEE" w:rsidRPr="00A73FDD" w:rsidRDefault="00861EEE" w:rsidP="00861EEE">
      <w:pPr>
        <w:pStyle w:val="Listenabsatz"/>
        <w:numPr>
          <w:ilvl w:val="0"/>
          <w:numId w:val="5"/>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Eine sorgfältige Einarbeitung</w:t>
      </w:r>
    </w:p>
    <w:p w:rsidR="00861EEE" w:rsidRPr="00A73FDD" w:rsidRDefault="00861EEE" w:rsidP="00861EEE">
      <w:pPr>
        <w:pStyle w:val="Listenabsatz"/>
        <w:numPr>
          <w:ilvl w:val="0"/>
          <w:numId w:val="5"/>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Ein technologisch spannendes und innovatives Umfeld</w:t>
      </w:r>
    </w:p>
    <w:p w:rsidR="00861EEE" w:rsidRPr="00A73FDD" w:rsidRDefault="00861EEE" w:rsidP="00861EEE">
      <w:pPr>
        <w:pStyle w:val="Listenabsatz"/>
        <w:numPr>
          <w:ilvl w:val="0"/>
          <w:numId w:val="5"/>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Entwicklungsperspektiven in einem erfolgreichen und international tätigem Unternehmen</w:t>
      </w:r>
    </w:p>
    <w:p w:rsidR="00861EEE" w:rsidRPr="00A73FDD" w:rsidRDefault="00861EEE" w:rsidP="00861EEE">
      <w:pPr>
        <w:pStyle w:val="Listenabsatz"/>
        <w:numPr>
          <w:ilvl w:val="0"/>
          <w:numId w:val="5"/>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Einen sicheren Arbeitsplatz mit einer attraktiven Vergütung</w:t>
      </w:r>
    </w:p>
    <w:p w:rsidR="00861EEE" w:rsidRPr="00A73FDD" w:rsidRDefault="00861EEE" w:rsidP="008A2D55">
      <w:pPr>
        <w:pStyle w:val="Listenabsatz"/>
        <w:numPr>
          <w:ilvl w:val="0"/>
          <w:numId w:val="5"/>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Arbeiten in einem großartigen Team</w:t>
      </w:r>
    </w:p>
    <w:p w:rsidR="008A2D55" w:rsidRPr="00A73FDD" w:rsidRDefault="008A2D55" w:rsidP="008A2D55">
      <w:pPr>
        <w:pStyle w:val="Listenabsatz"/>
        <w:shd w:val="clear" w:color="auto" w:fill="EFF2F9"/>
        <w:spacing w:before="100" w:beforeAutospacing="1" w:after="100" w:afterAutospacing="1"/>
        <w:ind w:left="360"/>
        <w:rPr>
          <w:rFonts w:eastAsia="Times New Roman"/>
          <w:color w:val="2D3540"/>
          <w:sz w:val="18"/>
          <w:szCs w:val="18"/>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134"/>
        <w:gridCol w:w="4536"/>
      </w:tblGrid>
      <w:tr w:rsidR="00256A4F" w:rsidRPr="00A73FDD" w:rsidTr="00A73FDD">
        <w:tc>
          <w:tcPr>
            <w:tcW w:w="4928" w:type="dxa"/>
          </w:tcPr>
          <w:p w:rsidR="00256A4F" w:rsidRPr="00861EEE" w:rsidRDefault="00256A4F" w:rsidP="00256A4F">
            <w:pPr>
              <w:shd w:val="clear" w:color="auto" w:fill="EFF2F9"/>
              <w:rPr>
                <w:rFonts w:eastAsia="Times New Roman"/>
                <w:b/>
                <w:bCs/>
                <w:color w:val="2D3540"/>
                <w:sz w:val="18"/>
                <w:szCs w:val="18"/>
                <w:lang w:val="de-DE"/>
              </w:rPr>
            </w:pPr>
            <w:r w:rsidRPr="00A73FDD">
              <w:rPr>
                <w:rFonts w:eastAsia="Times New Roman"/>
                <w:b/>
                <w:bCs/>
                <w:color w:val="2D3540"/>
                <w:sz w:val="18"/>
                <w:szCs w:val="18"/>
                <w:u w:val="single"/>
                <w:lang w:val="de-DE"/>
              </w:rPr>
              <w:t>Ihre Aufgaben:</w:t>
            </w:r>
          </w:p>
          <w:p w:rsidR="00256A4F" w:rsidRPr="00A73FDD" w:rsidRDefault="00256A4F" w:rsidP="008A2D55">
            <w:pPr>
              <w:pStyle w:val="Listenabsatz"/>
              <w:numPr>
                <w:ilvl w:val="0"/>
                <w:numId w:val="6"/>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 xml:space="preserve">Aufbau und Inbetriebnahme mobiler </w:t>
            </w:r>
            <w:r w:rsidR="008A2D55" w:rsidRPr="00A73FDD">
              <w:rPr>
                <w:rFonts w:eastAsia="Times New Roman"/>
                <w:color w:val="2D3540"/>
                <w:sz w:val="18"/>
                <w:szCs w:val="18"/>
                <w:lang w:val="de-DE"/>
              </w:rPr>
              <w:t xml:space="preserve">(Groß-) </w:t>
            </w:r>
            <w:r w:rsidRPr="00A73FDD">
              <w:rPr>
                <w:rFonts w:eastAsia="Times New Roman"/>
                <w:color w:val="2D3540"/>
                <w:sz w:val="18"/>
                <w:szCs w:val="18"/>
                <w:lang w:val="de-DE"/>
              </w:rPr>
              <w:t>Kälteanlagen und ggfs. auch der Stromerzeugungsaggregate bei unseren Kunden für Veranstaltungen und industrielle Anwendungen</w:t>
            </w:r>
          </w:p>
          <w:p w:rsidR="00256A4F" w:rsidRPr="00A73FDD" w:rsidRDefault="00256A4F" w:rsidP="00256A4F">
            <w:pPr>
              <w:pStyle w:val="Listenabsatz"/>
              <w:numPr>
                <w:ilvl w:val="0"/>
                <w:numId w:val="6"/>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Wartungs- und Reparaturarbeiten sowie Übernahme von Notfalldiensten inkl. 24h Bereitschaft</w:t>
            </w:r>
          </w:p>
          <w:p w:rsidR="00256A4F" w:rsidRPr="00A73FDD" w:rsidRDefault="00256A4F" w:rsidP="00256A4F">
            <w:pPr>
              <w:pStyle w:val="Listenabsatz"/>
              <w:numPr>
                <w:ilvl w:val="0"/>
                <w:numId w:val="6"/>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Betreuung der Anlagen vor Ort beim Kunden</w:t>
            </w:r>
          </w:p>
          <w:p w:rsidR="00256A4F" w:rsidRPr="00A73FDD" w:rsidRDefault="00256A4F" w:rsidP="00256A4F">
            <w:pPr>
              <w:pStyle w:val="Listenabsatz"/>
              <w:numPr>
                <w:ilvl w:val="0"/>
                <w:numId w:val="6"/>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Durchführung von Tests der Anlagen nach ISO 9001</w:t>
            </w:r>
          </w:p>
          <w:p w:rsidR="00256A4F" w:rsidRPr="00A73FDD" w:rsidRDefault="00256A4F" w:rsidP="00256A4F">
            <w:pPr>
              <w:pStyle w:val="Listenabsatz"/>
              <w:numPr>
                <w:ilvl w:val="0"/>
                <w:numId w:val="6"/>
              </w:numPr>
              <w:shd w:val="clear" w:color="auto" w:fill="EFF2F9"/>
              <w:spacing w:before="100" w:beforeAutospacing="1" w:after="100" w:afterAutospacing="1"/>
              <w:rPr>
                <w:rFonts w:eastAsia="Times New Roman"/>
                <w:b/>
                <w:bCs/>
                <w:color w:val="2D3540"/>
                <w:sz w:val="18"/>
                <w:szCs w:val="18"/>
                <w:u w:val="single"/>
                <w:lang w:val="de-DE"/>
              </w:rPr>
            </w:pPr>
            <w:r w:rsidRPr="00A73FDD">
              <w:rPr>
                <w:rFonts w:eastAsia="Times New Roman"/>
                <w:color w:val="2D3540"/>
                <w:sz w:val="18"/>
                <w:szCs w:val="18"/>
                <w:lang w:val="de-DE"/>
              </w:rPr>
              <w:t>Sicherstellung der Einhaltung von Qualitäts- und Sicherheitsstandards</w:t>
            </w:r>
          </w:p>
        </w:tc>
        <w:tc>
          <w:tcPr>
            <w:tcW w:w="1134" w:type="dxa"/>
          </w:tcPr>
          <w:p w:rsidR="00256A4F" w:rsidRPr="00A73FDD" w:rsidRDefault="00256A4F" w:rsidP="00256A4F">
            <w:pPr>
              <w:shd w:val="clear" w:color="auto" w:fill="EFF2F9"/>
              <w:rPr>
                <w:rFonts w:eastAsia="Times New Roman"/>
                <w:b/>
                <w:bCs/>
                <w:color w:val="2D3540"/>
                <w:sz w:val="18"/>
                <w:szCs w:val="18"/>
                <w:u w:val="single"/>
                <w:lang w:val="de-DE"/>
              </w:rPr>
            </w:pPr>
          </w:p>
        </w:tc>
        <w:tc>
          <w:tcPr>
            <w:tcW w:w="4536" w:type="dxa"/>
          </w:tcPr>
          <w:p w:rsidR="00256A4F" w:rsidRPr="00861EEE" w:rsidRDefault="00256A4F" w:rsidP="00256A4F">
            <w:pPr>
              <w:shd w:val="clear" w:color="auto" w:fill="EFF2F9"/>
              <w:rPr>
                <w:rFonts w:eastAsia="Times New Roman"/>
                <w:color w:val="2D3540"/>
                <w:sz w:val="18"/>
                <w:szCs w:val="18"/>
                <w:lang w:val="de-DE"/>
              </w:rPr>
            </w:pPr>
            <w:r w:rsidRPr="00861EEE">
              <w:rPr>
                <w:rFonts w:eastAsia="Times New Roman"/>
                <w:b/>
                <w:bCs/>
                <w:color w:val="2D3540"/>
                <w:sz w:val="18"/>
                <w:szCs w:val="18"/>
                <w:u w:val="single"/>
                <w:lang w:val="de-DE"/>
              </w:rPr>
              <w:t>Ihr Profil:</w:t>
            </w:r>
          </w:p>
          <w:p w:rsidR="00256A4F" w:rsidRPr="00A73FDD" w:rsidRDefault="00256A4F" w:rsidP="00E8746B">
            <w:pPr>
              <w:pStyle w:val="Listenabsatz"/>
              <w:numPr>
                <w:ilvl w:val="0"/>
                <w:numId w:val="8"/>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Mechatroniker für Kälte- und</w:t>
            </w:r>
            <w:r w:rsidR="008A2D55" w:rsidRPr="00A73FDD">
              <w:rPr>
                <w:rFonts w:eastAsia="Times New Roman"/>
                <w:color w:val="2D3540"/>
                <w:sz w:val="18"/>
                <w:szCs w:val="18"/>
                <w:lang w:val="de-DE"/>
              </w:rPr>
              <w:t>/oder</w:t>
            </w:r>
            <w:r w:rsidRPr="00A73FDD">
              <w:rPr>
                <w:rFonts w:eastAsia="Times New Roman"/>
                <w:color w:val="2D3540"/>
                <w:sz w:val="18"/>
                <w:szCs w:val="18"/>
                <w:lang w:val="de-DE"/>
              </w:rPr>
              <w:t xml:space="preserve"> Klimatechnik</w:t>
            </w:r>
            <w:r w:rsidR="008A2D55" w:rsidRPr="00A73FDD">
              <w:rPr>
                <w:rFonts w:eastAsia="Times New Roman"/>
                <w:color w:val="2D3540"/>
                <w:sz w:val="18"/>
                <w:szCs w:val="18"/>
                <w:lang w:val="de-DE"/>
              </w:rPr>
              <w:t>, Kälteanlagenbauer</w:t>
            </w:r>
            <w:r w:rsidR="00E8746B">
              <w:rPr>
                <w:rFonts w:eastAsia="Times New Roman"/>
                <w:color w:val="2D3540"/>
                <w:sz w:val="18"/>
                <w:szCs w:val="18"/>
                <w:lang w:val="de-DE"/>
              </w:rPr>
              <w:t>, Elektriker oder ähnlich</w:t>
            </w:r>
          </w:p>
          <w:p w:rsidR="00256A4F" w:rsidRPr="00A73FDD" w:rsidRDefault="00256A4F" w:rsidP="008A2D55">
            <w:pPr>
              <w:pStyle w:val="Listenabsatz"/>
              <w:numPr>
                <w:ilvl w:val="0"/>
                <w:numId w:val="8"/>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Berufserfahrung in vergleichbarer Position</w:t>
            </w:r>
          </w:p>
          <w:p w:rsidR="00256A4F" w:rsidRPr="00A73FDD" w:rsidRDefault="00256A4F" w:rsidP="00256A4F">
            <w:pPr>
              <w:pStyle w:val="Listenabsatz"/>
              <w:numPr>
                <w:ilvl w:val="0"/>
                <w:numId w:val="8"/>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Kenntnisse der englischen Sprache wünschenswert</w:t>
            </w:r>
            <w:r w:rsidR="008A2D55" w:rsidRPr="00A73FDD">
              <w:rPr>
                <w:rFonts w:eastAsia="Times New Roman"/>
                <w:color w:val="2D3540"/>
                <w:sz w:val="18"/>
                <w:szCs w:val="18"/>
                <w:lang w:val="de-DE"/>
              </w:rPr>
              <w:t xml:space="preserve"> aber kein Muss</w:t>
            </w:r>
          </w:p>
          <w:p w:rsidR="00256A4F" w:rsidRPr="00A73FDD" w:rsidRDefault="00256A4F" w:rsidP="00256A4F">
            <w:pPr>
              <w:pStyle w:val="Listenabsatz"/>
              <w:numPr>
                <w:ilvl w:val="0"/>
                <w:numId w:val="8"/>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Körperliche Fitness</w:t>
            </w:r>
          </w:p>
          <w:p w:rsidR="00256A4F" w:rsidRPr="00A73FDD" w:rsidRDefault="00256A4F" w:rsidP="00256A4F">
            <w:pPr>
              <w:pStyle w:val="Listenabsatz"/>
              <w:numPr>
                <w:ilvl w:val="0"/>
                <w:numId w:val="8"/>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Flexibilität, selbständige Arbeitsweise, Sorgfalt/Genauigkeit und Zuverlässigkeit</w:t>
            </w:r>
          </w:p>
          <w:p w:rsidR="00256A4F" w:rsidRPr="00A73FDD" w:rsidRDefault="00256A4F" w:rsidP="00256A4F">
            <w:pPr>
              <w:pStyle w:val="Listenabsatz"/>
              <w:numPr>
                <w:ilvl w:val="0"/>
                <w:numId w:val="8"/>
              </w:numPr>
              <w:shd w:val="clear" w:color="auto" w:fill="EFF2F9"/>
              <w:spacing w:before="100" w:beforeAutospacing="1" w:after="100" w:afterAutospacing="1"/>
              <w:rPr>
                <w:rFonts w:eastAsia="Times New Roman"/>
                <w:color w:val="2D3540"/>
                <w:sz w:val="18"/>
                <w:szCs w:val="18"/>
                <w:lang w:val="de-DE"/>
              </w:rPr>
            </w:pPr>
            <w:r w:rsidRPr="00A73FDD">
              <w:rPr>
                <w:rFonts w:eastAsia="Times New Roman"/>
                <w:color w:val="2D3540"/>
                <w:sz w:val="18"/>
                <w:szCs w:val="18"/>
                <w:lang w:val="de-DE"/>
              </w:rPr>
              <w:t>Reisebereitschaft zum Kunden</w:t>
            </w:r>
          </w:p>
        </w:tc>
      </w:tr>
    </w:tbl>
    <w:p w:rsidR="00E41A0F" w:rsidRDefault="00E41A0F" w:rsidP="00E41A0F">
      <w:pPr>
        <w:shd w:val="clear" w:color="auto" w:fill="EFF2F9"/>
        <w:spacing w:after="0"/>
        <w:jc w:val="both"/>
        <w:rPr>
          <w:rFonts w:eastAsia="Times New Roman"/>
          <w:color w:val="2D3540"/>
          <w:sz w:val="18"/>
          <w:szCs w:val="18"/>
          <w:shd w:val="clear" w:color="auto" w:fill="EFF2F9"/>
          <w:lang w:val="de-DE"/>
        </w:rPr>
      </w:pPr>
      <w:r w:rsidRPr="00A73FDD">
        <w:rPr>
          <w:rFonts w:eastAsia="Times New Roman"/>
          <w:color w:val="2D3540"/>
          <w:sz w:val="18"/>
          <w:szCs w:val="18"/>
          <w:shd w:val="clear" w:color="auto" w:fill="EFF2F9"/>
          <w:lang w:val="de-DE"/>
        </w:rPr>
        <w:t xml:space="preserve">Sollten Sie Interesse an dieser abwechslungsreichen Tätigkeit in einem erfolgreichen, innovativen und etablierten Unternehmen haben, freuen wir uns über Ihre aussagekräftige Bewerbung unter Angabe Ihrer Gehaltsvorstellung, des nächstmöglichen Eintrittstermins sowie den gewünschten Einsatzort. Gerne können Sie Ihre Bewerbungsunterlagen auch persönlich oder per Post einreichen. </w:t>
      </w:r>
    </w:p>
    <w:p w:rsidR="00E41A0F" w:rsidRPr="00A73FDD" w:rsidRDefault="00E41A0F" w:rsidP="00E41A0F">
      <w:pPr>
        <w:shd w:val="clear" w:color="auto" w:fill="EFF2F9"/>
        <w:spacing w:after="0"/>
        <w:jc w:val="both"/>
        <w:rPr>
          <w:rFonts w:eastAsia="Times New Roman"/>
          <w:color w:val="2D3540"/>
          <w:sz w:val="18"/>
          <w:szCs w:val="18"/>
          <w:shd w:val="clear" w:color="auto" w:fill="EFF2F9"/>
          <w:lang w:val="de-DE"/>
        </w:rPr>
      </w:pPr>
    </w:p>
    <w:p w:rsidR="00E41A0F" w:rsidRPr="00A73FDD" w:rsidRDefault="00E41A0F" w:rsidP="00E41A0F">
      <w:pPr>
        <w:rPr>
          <w:rFonts w:eastAsia="Times New Roman"/>
          <w:color w:val="2D3540"/>
          <w:sz w:val="18"/>
          <w:szCs w:val="18"/>
          <w:shd w:val="clear" w:color="auto" w:fill="EFF2F9"/>
          <w:lang w:val="de-DE"/>
        </w:rPr>
      </w:pPr>
      <w:r w:rsidRPr="00A73FDD">
        <w:rPr>
          <w:rFonts w:eastAsia="Times New Roman"/>
          <w:color w:val="2D3540"/>
          <w:sz w:val="18"/>
          <w:szCs w:val="18"/>
          <w:shd w:val="clear" w:color="auto" w:fill="EFF2F9"/>
          <w:lang w:val="de-DE"/>
        </w:rPr>
        <w:t xml:space="preserve">Aggreko Deutschland GmbH, Human Resources, Barbarastraße 62, 46282 Dorsten </w:t>
      </w:r>
      <w:r>
        <w:rPr>
          <w:rFonts w:eastAsia="Times New Roman"/>
          <w:color w:val="2D3540"/>
          <w:sz w:val="18"/>
          <w:szCs w:val="18"/>
          <w:shd w:val="clear" w:color="auto" w:fill="EFF2F9"/>
          <w:lang w:val="de-DE"/>
        </w:rPr>
        <w:t xml:space="preserve"> / </w:t>
      </w:r>
      <w:r w:rsidRPr="00A73FDD">
        <w:rPr>
          <w:rFonts w:eastAsia="Times New Roman"/>
          <w:b/>
          <w:bCs/>
          <w:color w:val="2D3540"/>
          <w:sz w:val="18"/>
          <w:szCs w:val="18"/>
          <w:shd w:val="clear" w:color="auto" w:fill="EFF2F9"/>
          <w:lang w:val="de-DE"/>
        </w:rPr>
        <w:t>E-Mail:</w:t>
      </w:r>
      <w:r w:rsidRPr="00A73FDD">
        <w:rPr>
          <w:rFonts w:eastAsia="Times New Roman"/>
          <w:color w:val="2D3540"/>
          <w:sz w:val="18"/>
          <w:szCs w:val="18"/>
          <w:shd w:val="clear" w:color="auto" w:fill="EFF2F9"/>
          <w:lang w:val="de-DE"/>
        </w:rPr>
        <w:t xml:space="preserve"> </w:t>
      </w:r>
      <w:hyperlink r:id="rId8" w:history="1">
        <w:r w:rsidRPr="00A73FDD">
          <w:rPr>
            <w:rFonts w:eastAsia="Times New Roman"/>
            <w:color w:val="2D3540"/>
            <w:sz w:val="18"/>
            <w:szCs w:val="18"/>
            <w:shd w:val="clear" w:color="auto" w:fill="EFF2F9"/>
            <w:lang w:val="de-DE"/>
          </w:rPr>
          <w:t>hr@aggreko.de</w:t>
        </w:r>
      </w:hyperlink>
    </w:p>
    <w:p w:rsidR="00E41A0F" w:rsidRPr="00E8746B" w:rsidRDefault="00E41A0F" w:rsidP="00E41A0F">
      <w:pPr>
        <w:jc w:val="both"/>
        <w:rPr>
          <w:lang w:val="de-DE"/>
        </w:rPr>
      </w:pPr>
      <w:r w:rsidRPr="00A73FDD">
        <w:rPr>
          <w:rFonts w:eastAsia="Times New Roman"/>
          <w:color w:val="2D3540"/>
          <w:sz w:val="18"/>
          <w:szCs w:val="18"/>
          <w:shd w:val="clear" w:color="auto" w:fill="EFF2F9"/>
          <w:lang w:val="de-DE"/>
        </w:rPr>
        <w:t xml:space="preserve">Für Fragen zur Position steht Ihnen gerne Herr Wilfried Niehüser unter der Rufnummer +49 (0) 151 – 28 992 098 zur Verfügung. </w:t>
      </w:r>
      <w:r>
        <w:rPr>
          <w:rFonts w:eastAsia="Times New Roman"/>
          <w:color w:val="2D3540"/>
          <w:sz w:val="18"/>
          <w:szCs w:val="18"/>
          <w:shd w:val="clear" w:color="auto" w:fill="EFF2F9"/>
          <w:lang w:val="de-DE"/>
        </w:rPr>
        <w:t>Zum Teil können wir auch bei einem Umzug unterstützen.</w:t>
      </w:r>
    </w:p>
    <w:p w:rsidR="009B66C3" w:rsidRPr="001125A5" w:rsidRDefault="00E41A0F" w:rsidP="001125A5">
      <w:pPr>
        <w:jc w:val="center"/>
        <w:rPr>
          <w:b/>
          <w:bCs/>
          <w:color w:val="E36C0A" w:themeColor="accent6" w:themeShade="BF"/>
          <w:sz w:val="28"/>
          <w:szCs w:val="28"/>
          <w:lang w:val="de-DE"/>
        </w:rPr>
      </w:pPr>
      <w:r w:rsidRPr="001125A5">
        <w:rPr>
          <w:rFonts w:eastAsia="Times New Roman"/>
          <w:b/>
          <w:bCs/>
          <w:noProof/>
          <w:color w:val="E36C0A" w:themeColor="accent6" w:themeShade="BF"/>
          <w:sz w:val="32"/>
          <w:szCs w:val="32"/>
          <w:shd w:val="clear" w:color="auto" w:fill="EFF2F9"/>
        </w:rPr>
        <w:drawing>
          <wp:anchor distT="0" distB="0" distL="114300" distR="114300" simplePos="0" relativeHeight="251661312" behindDoc="0" locked="0" layoutInCell="1" allowOverlap="1" wp14:anchorId="10259193" wp14:editId="0C4E749F">
            <wp:simplePos x="0" y="0"/>
            <wp:positionH relativeFrom="column">
              <wp:posOffset>5878830</wp:posOffset>
            </wp:positionH>
            <wp:positionV relativeFrom="paragraph">
              <wp:posOffset>741045</wp:posOffset>
            </wp:positionV>
            <wp:extent cx="1073785" cy="11042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785" cy="1104265"/>
                    </a:xfrm>
                    <a:prstGeom prst="rect">
                      <a:avLst/>
                    </a:prstGeom>
                  </pic:spPr>
                </pic:pic>
              </a:graphicData>
            </a:graphic>
            <wp14:sizeRelH relativeFrom="page">
              <wp14:pctWidth>0</wp14:pctWidth>
            </wp14:sizeRelH>
            <wp14:sizeRelV relativeFrom="page">
              <wp14:pctHeight>0</wp14:pctHeight>
            </wp14:sizeRelV>
          </wp:anchor>
        </w:drawing>
      </w:r>
      <w:r w:rsidR="001125A5" w:rsidRPr="001125A5">
        <w:rPr>
          <w:b/>
          <w:bCs/>
          <w:color w:val="E36C0A" w:themeColor="accent6" w:themeShade="BF"/>
          <w:sz w:val="28"/>
          <w:szCs w:val="28"/>
          <w:lang w:val="de-DE"/>
        </w:rPr>
        <w:t>https://www.aggreko.com/de-de/careers</w:t>
      </w:r>
    </w:p>
    <w:sectPr w:rsidR="009B66C3" w:rsidRPr="001125A5" w:rsidSect="00256A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93" w:rsidRDefault="002D3A93" w:rsidP="002D3A93">
      <w:pPr>
        <w:spacing w:after="0"/>
      </w:pPr>
      <w:r>
        <w:separator/>
      </w:r>
    </w:p>
  </w:endnote>
  <w:endnote w:type="continuationSeparator" w:id="0">
    <w:p w:rsidR="002D3A93" w:rsidRDefault="002D3A93" w:rsidP="002D3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93" w:rsidRDefault="002D3A93" w:rsidP="002D3A93">
      <w:pPr>
        <w:spacing w:after="0"/>
      </w:pPr>
      <w:r>
        <w:separator/>
      </w:r>
    </w:p>
  </w:footnote>
  <w:footnote w:type="continuationSeparator" w:id="0">
    <w:p w:rsidR="002D3A93" w:rsidRDefault="002D3A93" w:rsidP="002D3A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839"/>
    <w:multiLevelType w:val="hybridMultilevel"/>
    <w:tmpl w:val="80CA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14102"/>
    <w:multiLevelType w:val="hybridMultilevel"/>
    <w:tmpl w:val="580C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6E8A"/>
    <w:multiLevelType w:val="multilevel"/>
    <w:tmpl w:val="0A4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34A91"/>
    <w:multiLevelType w:val="hybridMultilevel"/>
    <w:tmpl w:val="B36CB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65264"/>
    <w:multiLevelType w:val="multilevel"/>
    <w:tmpl w:val="07F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92F9A"/>
    <w:multiLevelType w:val="hybridMultilevel"/>
    <w:tmpl w:val="AF2A5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2347A0"/>
    <w:multiLevelType w:val="multilevel"/>
    <w:tmpl w:val="0BF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278F7"/>
    <w:multiLevelType w:val="multilevel"/>
    <w:tmpl w:val="D03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EE"/>
    <w:rsid w:val="000477D5"/>
    <w:rsid w:val="0007551A"/>
    <w:rsid w:val="00082EDE"/>
    <w:rsid w:val="001125A5"/>
    <w:rsid w:val="00187AD5"/>
    <w:rsid w:val="00256A4F"/>
    <w:rsid w:val="002D3A93"/>
    <w:rsid w:val="0030174C"/>
    <w:rsid w:val="00337699"/>
    <w:rsid w:val="00397829"/>
    <w:rsid w:val="0053376B"/>
    <w:rsid w:val="006451DC"/>
    <w:rsid w:val="00746D68"/>
    <w:rsid w:val="007B7D48"/>
    <w:rsid w:val="007F274E"/>
    <w:rsid w:val="00861EEE"/>
    <w:rsid w:val="008A2D55"/>
    <w:rsid w:val="00A73FDD"/>
    <w:rsid w:val="00B06B20"/>
    <w:rsid w:val="00B92192"/>
    <w:rsid w:val="00C52CEE"/>
    <w:rsid w:val="00CA508B"/>
    <w:rsid w:val="00D57796"/>
    <w:rsid w:val="00DF69A6"/>
    <w:rsid w:val="00E41686"/>
    <w:rsid w:val="00E41A0F"/>
    <w:rsid w:val="00E8746B"/>
    <w:rsid w:val="00F613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73DB770-8B9A-4ACC-90C0-6B65DC2C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GB"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1E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EEE"/>
    <w:rPr>
      <w:rFonts w:ascii="Tahoma" w:hAnsi="Tahoma" w:cs="Tahoma"/>
      <w:sz w:val="16"/>
      <w:szCs w:val="16"/>
    </w:rPr>
  </w:style>
  <w:style w:type="character" w:styleId="Fett">
    <w:name w:val="Strong"/>
    <w:basedOn w:val="Absatz-Standardschriftart"/>
    <w:uiPriority w:val="22"/>
    <w:qFormat/>
    <w:rsid w:val="00861EEE"/>
    <w:rPr>
      <w:b/>
      <w:bCs/>
    </w:rPr>
  </w:style>
  <w:style w:type="paragraph" w:styleId="Listenabsatz">
    <w:name w:val="List Paragraph"/>
    <w:basedOn w:val="Standard"/>
    <w:uiPriority w:val="34"/>
    <w:qFormat/>
    <w:rsid w:val="00861EEE"/>
    <w:pPr>
      <w:ind w:left="720"/>
      <w:contextualSpacing/>
    </w:pPr>
  </w:style>
  <w:style w:type="table" w:styleId="Tabellenraster">
    <w:name w:val="Table Grid"/>
    <w:basedOn w:val="NormaleTabelle"/>
    <w:uiPriority w:val="59"/>
    <w:rsid w:val="00256A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A4F"/>
    <w:rPr>
      <w:color w:val="0000FF" w:themeColor="hyperlink"/>
      <w:u w:val="single"/>
    </w:rPr>
  </w:style>
  <w:style w:type="paragraph" w:styleId="Kopfzeile">
    <w:name w:val="header"/>
    <w:basedOn w:val="Standard"/>
    <w:link w:val="KopfzeileZchn"/>
    <w:uiPriority w:val="99"/>
    <w:unhideWhenUsed/>
    <w:rsid w:val="002D3A93"/>
    <w:pPr>
      <w:tabs>
        <w:tab w:val="center" w:pos="4513"/>
        <w:tab w:val="right" w:pos="9026"/>
      </w:tabs>
      <w:spacing w:after="0"/>
    </w:pPr>
  </w:style>
  <w:style w:type="character" w:customStyle="1" w:styleId="KopfzeileZchn">
    <w:name w:val="Kopfzeile Zchn"/>
    <w:basedOn w:val="Absatz-Standardschriftart"/>
    <w:link w:val="Kopfzeile"/>
    <w:uiPriority w:val="99"/>
    <w:rsid w:val="002D3A93"/>
  </w:style>
  <w:style w:type="paragraph" w:styleId="Fuzeile">
    <w:name w:val="footer"/>
    <w:basedOn w:val="Standard"/>
    <w:link w:val="FuzeileZchn"/>
    <w:uiPriority w:val="99"/>
    <w:unhideWhenUsed/>
    <w:rsid w:val="002D3A93"/>
    <w:pPr>
      <w:tabs>
        <w:tab w:val="center" w:pos="4513"/>
        <w:tab w:val="right" w:pos="9026"/>
      </w:tabs>
      <w:spacing w:after="0"/>
    </w:pPr>
  </w:style>
  <w:style w:type="character" w:customStyle="1" w:styleId="FuzeileZchn">
    <w:name w:val="Fußzeile Zchn"/>
    <w:basedOn w:val="Absatz-Standardschriftart"/>
    <w:link w:val="Fuzeile"/>
    <w:uiPriority w:val="99"/>
    <w:rsid w:val="002D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88329">
      <w:bodyDiv w:val="1"/>
      <w:marLeft w:val="0"/>
      <w:marRight w:val="0"/>
      <w:marTop w:val="0"/>
      <w:marBottom w:val="0"/>
      <w:divBdr>
        <w:top w:val="none" w:sz="0" w:space="0" w:color="auto"/>
        <w:left w:val="none" w:sz="0" w:space="0" w:color="auto"/>
        <w:bottom w:val="none" w:sz="0" w:space="0" w:color="auto"/>
        <w:right w:val="none" w:sz="0" w:space="0" w:color="auto"/>
      </w:divBdr>
      <w:divsChild>
        <w:div w:id="1251887132">
          <w:marLeft w:val="0"/>
          <w:marRight w:val="0"/>
          <w:marTop w:val="0"/>
          <w:marBottom w:val="0"/>
          <w:divBdr>
            <w:top w:val="none" w:sz="0" w:space="0" w:color="auto"/>
            <w:left w:val="none" w:sz="0" w:space="0" w:color="auto"/>
            <w:bottom w:val="none" w:sz="0" w:space="0" w:color="auto"/>
            <w:right w:val="none" w:sz="0" w:space="0" w:color="auto"/>
          </w:divBdr>
        </w:div>
        <w:div w:id="1878198611">
          <w:marLeft w:val="0"/>
          <w:marRight w:val="0"/>
          <w:marTop w:val="0"/>
          <w:marBottom w:val="0"/>
          <w:divBdr>
            <w:top w:val="none" w:sz="0" w:space="0" w:color="auto"/>
            <w:left w:val="none" w:sz="0" w:space="0" w:color="auto"/>
            <w:bottom w:val="none" w:sz="0" w:space="0" w:color="auto"/>
            <w:right w:val="none" w:sz="0" w:space="0" w:color="auto"/>
          </w:divBdr>
          <w:divsChild>
            <w:div w:id="1121917139">
              <w:marLeft w:val="0"/>
              <w:marRight w:val="0"/>
              <w:marTop w:val="0"/>
              <w:marBottom w:val="0"/>
              <w:divBdr>
                <w:top w:val="none" w:sz="0" w:space="0" w:color="auto"/>
                <w:left w:val="none" w:sz="0" w:space="0" w:color="auto"/>
                <w:bottom w:val="none" w:sz="0" w:space="0" w:color="auto"/>
                <w:right w:val="none" w:sz="0" w:space="0" w:color="auto"/>
              </w:divBdr>
            </w:div>
            <w:div w:id="1067458676">
              <w:marLeft w:val="0"/>
              <w:marRight w:val="0"/>
              <w:marTop w:val="0"/>
              <w:marBottom w:val="0"/>
              <w:divBdr>
                <w:top w:val="none" w:sz="0" w:space="0" w:color="auto"/>
                <w:left w:val="none" w:sz="0" w:space="0" w:color="auto"/>
                <w:bottom w:val="none" w:sz="0" w:space="0" w:color="auto"/>
                <w:right w:val="none" w:sz="0" w:space="0" w:color="auto"/>
              </w:divBdr>
            </w:div>
            <w:div w:id="244536955">
              <w:marLeft w:val="0"/>
              <w:marRight w:val="0"/>
              <w:marTop w:val="0"/>
              <w:marBottom w:val="0"/>
              <w:divBdr>
                <w:top w:val="none" w:sz="0" w:space="0" w:color="auto"/>
                <w:left w:val="none" w:sz="0" w:space="0" w:color="auto"/>
                <w:bottom w:val="none" w:sz="0" w:space="0" w:color="auto"/>
                <w:right w:val="none" w:sz="0" w:space="0" w:color="auto"/>
              </w:divBdr>
            </w:div>
            <w:div w:id="1082069427">
              <w:marLeft w:val="0"/>
              <w:marRight w:val="0"/>
              <w:marTop w:val="0"/>
              <w:marBottom w:val="0"/>
              <w:divBdr>
                <w:top w:val="none" w:sz="0" w:space="0" w:color="auto"/>
                <w:left w:val="none" w:sz="0" w:space="0" w:color="auto"/>
                <w:bottom w:val="none" w:sz="0" w:space="0" w:color="auto"/>
                <w:right w:val="none" w:sz="0" w:space="0" w:color="auto"/>
              </w:divBdr>
            </w:div>
            <w:div w:id="77530916">
              <w:marLeft w:val="0"/>
              <w:marRight w:val="0"/>
              <w:marTop w:val="0"/>
              <w:marBottom w:val="0"/>
              <w:divBdr>
                <w:top w:val="none" w:sz="0" w:space="0" w:color="auto"/>
                <w:left w:val="none" w:sz="0" w:space="0" w:color="auto"/>
                <w:bottom w:val="none" w:sz="0" w:space="0" w:color="auto"/>
                <w:right w:val="none" w:sz="0" w:space="0" w:color="auto"/>
              </w:divBdr>
            </w:div>
            <w:div w:id="1755316233">
              <w:marLeft w:val="0"/>
              <w:marRight w:val="0"/>
              <w:marTop w:val="0"/>
              <w:marBottom w:val="0"/>
              <w:divBdr>
                <w:top w:val="none" w:sz="0" w:space="0" w:color="auto"/>
                <w:left w:val="none" w:sz="0" w:space="0" w:color="auto"/>
                <w:bottom w:val="none" w:sz="0" w:space="0" w:color="auto"/>
                <w:right w:val="none" w:sz="0" w:space="0" w:color="auto"/>
              </w:divBdr>
            </w:div>
          </w:divsChild>
        </w:div>
        <w:div w:id="1134640050">
          <w:marLeft w:val="0"/>
          <w:marRight w:val="0"/>
          <w:marTop w:val="0"/>
          <w:marBottom w:val="0"/>
          <w:divBdr>
            <w:top w:val="none" w:sz="0" w:space="0" w:color="auto"/>
            <w:left w:val="none" w:sz="0" w:space="0" w:color="auto"/>
            <w:bottom w:val="none" w:sz="0" w:space="0" w:color="auto"/>
            <w:right w:val="none" w:sz="0" w:space="0" w:color="auto"/>
          </w:divBdr>
        </w:div>
        <w:div w:id="1959069702">
          <w:marLeft w:val="0"/>
          <w:marRight w:val="0"/>
          <w:marTop w:val="0"/>
          <w:marBottom w:val="0"/>
          <w:divBdr>
            <w:top w:val="none" w:sz="0" w:space="0" w:color="auto"/>
            <w:left w:val="none" w:sz="0" w:space="0" w:color="auto"/>
            <w:bottom w:val="none" w:sz="0" w:space="0" w:color="auto"/>
            <w:right w:val="none" w:sz="0" w:space="0" w:color="auto"/>
          </w:divBdr>
          <w:divsChild>
            <w:div w:id="111286584">
              <w:marLeft w:val="0"/>
              <w:marRight w:val="0"/>
              <w:marTop w:val="0"/>
              <w:marBottom w:val="0"/>
              <w:divBdr>
                <w:top w:val="none" w:sz="0" w:space="0" w:color="auto"/>
                <w:left w:val="none" w:sz="0" w:space="0" w:color="auto"/>
                <w:bottom w:val="none" w:sz="0" w:space="0" w:color="auto"/>
                <w:right w:val="none" w:sz="0" w:space="0" w:color="auto"/>
              </w:divBdr>
            </w:div>
            <w:div w:id="2047757975">
              <w:marLeft w:val="0"/>
              <w:marRight w:val="0"/>
              <w:marTop w:val="0"/>
              <w:marBottom w:val="0"/>
              <w:divBdr>
                <w:top w:val="none" w:sz="0" w:space="0" w:color="auto"/>
                <w:left w:val="none" w:sz="0" w:space="0" w:color="auto"/>
                <w:bottom w:val="none" w:sz="0" w:space="0" w:color="auto"/>
                <w:right w:val="none" w:sz="0" w:space="0" w:color="auto"/>
              </w:divBdr>
            </w:div>
            <w:div w:id="499783161">
              <w:marLeft w:val="0"/>
              <w:marRight w:val="0"/>
              <w:marTop w:val="0"/>
              <w:marBottom w:val="0"/>
              <w:divBdr>
                <w:top w:val="none" w:sz="0" w:space="0" w:color="auto"/>
                <w:left w:val="none" w:sz="0" w:space="0" w:color="auto"/>
                <w:bottom w:val="none" w:sz="0" w:space="0" w:color="auto"/>
                <w:right w:val="none" w:sz="0" w:space="0" w:color="auto"/>
              </w:divBdr>
            </w:div>
          </w:divsChild>
        </w:div>
        <w:div w:id="128457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greko.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1754</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Niehüser</dc:creator>
  <cp:lastModifiedBy>Julian jr. Redondo</cp:lastModifiedBy>
  <cp:revision>2</cp:revision>
  <cp:lastPrinted>2017-11-21T10:21:00Z</cp:lastPrinted>
  <dcterms:created xsi:type="dcterms:W3CDTF">2018-01-17T08:58:00Z</dcterms:created>
  <dcterms:modified xsi:type="dcterms:W3CDTF">2018-01-17T08:58:00Z</dcterms:modified>
</cp:coreProperties>
</file>